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38" w:rsidRPr="00EC2516" w:rsidRDefault="00C97138" w:rsidP="00C97138">
      <w:pPr>
        <w:jc w:val="center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АДМИНИСТРАЦИЯ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>ОГО СЕЛЬСКОГО ПОСЕЛЕНИЯ РОССОШАНСКОГО МУНИЦИПАЛЬНОГО РАЙОНА ВОРОНЕЖСКОЙ ОБЛАСТИ</w:t>
      </w:r>
    </w:p>
    <w:p w:rsidR="00C97138" w:rsidRPr="00EC2516" w:rsidRDefault="00C97138" w:rsidP="00C97138">
      <w:pPr>
        <w:jc w:val="center"/>
        <w:rPr>
          <w:rFonts w:cs="Arial"/>
          <w:szCs w:val="26"/>
        </w:rPr>
      </w:pPr>
    </w:p>
    <w:p w:rsidR="00C97138" w:rsidRPr="00EC2516" w:rsidRDefault="00C97138" w:rsidP="00C97138">
      <w:pPr>
        <w:jc w:val="center"/>
        <w:rPr>
          <w:rFonts w:cs="Arial"/>
          <w:spacing w:val="24"/>
          <w:szCs w:val="26"/>
        </w:rPr>
      </w:pPr>
      <w:r w:rsidRPr="00EC2516">
        <w:rPr>
          <w:rFonts w:cs="Arial"/>
          <w:spacing w:val="24"/>
          <w:szCs w:val="26"/>
        </w:rPr>
        <w:t>ПОСТАНОВЛЕНИЕ</w:t>
      </w:r>
    </w:p>
    <w:p w:rsidR="00C97138" w:rsidRPr="00EC2516" w:rsidRDefault="00C97138" w:rsidP="00C97138">
      <w:pPr>
        <w:jc w:val="center"/>
        <w:rPr>
          <w:rFonts w:cs="Arial"/>
          <w:b/>
          <w:spacing w:val="24"/>
          <w:szCs w:val="26"/>
        </w:rPr>
      </w:pPr>
    </w:p>
    <w:p w:rsidR="00C97138" w:rsidRPr="000B0FC3" w:rsidRDefault="00C97138" w:rsidP="00C97138">
      <w:pPr>
        <w:ind w:firstLine="284"/>
        <w:jc w:val="left"/>
        <w:rPr>
          <w:rFonts w:cs="Arial"/>
          <w:szCs w:val="26"/>
        </w:rPr>
      </w:pPr>
      <w:r w:rsidRPr="00EC2516">
        <w:rPr>
          <w:rFonts w:cs="Arial"/>
          <w:szCs w:val="26"/>
        </w:rPr>
        <w:t>от «</w:t>
      </w:r>
      <w:r>
        <w:rPr>
          <w:rFonts w:cs="Arial"/>
          <w:szCs w:val="26"/>
        </w:rPr>
        <w:t>14</w:t>
      </w:r>
      <w:r w:rsidRPr="00EC2516">
        <w:rPr>
          <w:rFonts w:cs="Arial"/>
          <w:szCs w:val="26"/>
        </w:rPr>
        <w:t>» мая  201</w:t>
      </w:r>
      <w:r>
        <w:rPr>
          <w:rFonts w:cs="Arial"/>
          <w:szCs w:val="26"/>
        </w:rPr>
        <w:t>9</w:t>
      </w:r>
      <w:r w:rsidRPr="00EC2516">
        <w:rPr>
          <w:rFonts w:cs="Arial"/>
          <w:szCs w:val="26"/>
        </w:rPr>
        <w:t xml:space="preserve"> года № </w:t>
      </w:r>
      <w:r w:rsidR="000B0FC3" w:rsidRPr="000B0FC3">
        <w:rPr>
          <w:rFonts w:cs="Arial"/>
          <w:szCs w:val="26"/>
        </w:rPr>
        <w:t>19</w:t>
      </w:r>
    </w:p>
    <w:p w:rsidR="00C97138" w:rsidRPr="00EC2516" w:rsidRDefault="00C97138" w:rsidP="00C97138">
      <w:pPr>
        <w:jc w:val="left"/>
        <w:rPr>
          <w:rFonts w:cs="Arial"/>
          <w:szCs w:val="26"/>
        </w:rPr>
      </w:pPr>
      <w:proofErr w:type="gramStart"/>
      <w:r w:rsidRPr="00EC2516">
        <w:rPr>
          <w:rFonts w:cs="Arial"/>
          <w:szCs w:val="26"/>
        </w:rPr>
        <w:t>с</w:t>
      </w:r>
      <w:proofErr w:type="gramEnd"/>
      <w:r w:rsidRPr="00EC2516">
        <w:rPr>
          <w:rFonts w:cs="Arial"/>
          <w:szCs w:val="26"/>
        </w:rPr>
        <w:t xml:space="preserve">. </w:t>
      </w:r>
      <w:r>
        <w:rPr>
          <w:rFonts w:cs="Arial"/>
          <w:szCs w:val="26"/>
        </w:rPr>
        <w:t>Александровка</w:t>
      </w:r>
    </w:p>
    <w:p w:rsidR="00C97138" w:rsidRPr="00EC2516" w:rsidRDefault="00C97138" w:rsidP="00C97138">
      <w:pPr>
        <w:jc w:val="center"/>
        <w:rPr>
          <w:rFonts w:cs="Arial"/>
          <w:szCs w:val="26"/>
        </w:rPr>
      </w:pPr>
    </w:p>
    <w:p w:rsidR="00C97138" w:rsidRPr="00EC2516" w:rsidRDefault="00C97138" w:rsidP="00C97138">
      <w:pPr>
        <w:tabs>
          <w:tab w:val="left" w:pos="4253"/>
          <w:tab w:val="left" w:pos="4820"/>
        </w:tabs>
        <w:ind w:right="4960" w:firstLine="426"/>
        <w:outlineLvl w:val="0"/>
        <w:rPr>
          <w:rFonts w:cs="Arial"/>
          <w:szCs w:val="26"/>
        </w:rPr>
      </w:pPr>
      <w:r>
        <w:rPr>
          <w:rFonts w:cs="Arial"/>
          <w:szCs w:val="26"/>
        </w:rPr>
        <w:t>О соглас</w:t>
      </w:r>
      <w:r w:rsidR="00BB1BCD">
        <w:rPr>
          <w:rFonts w:cs="Arial"/>
          <w:szCs w:val="26"/>
        </w:rPr>
        <w:t>ии с</w:t>
      </w:r>
      <w:r>
        <w:rPr>
          <w:rFonts w:cs="Arial"/>
          <w:szCs w:val="26"/>
        </w:rPr>
        <w:t xml:space="preserve"> проект</w:t>
      </w:r>
      <w:r w:rsidR="00BB1BCD">
        <w:rPr>
          <w:rFonts w:cs="Arial"/>
          <w:szCs w:val="26"/>
        </w:rPr>
        <w:t>ом</w:t>
      </w:r>
      <w:bookmarkStart w:id="0" w:name="_GoBack"/>
      <w:bookmarkEnd w:id="0"/>
      <w:r>
        <w:rPr>
          <w:rFonts w:cs="Arial"/>
          <w:szCs w:val="26"/>
        </w:rPr>
        <w:t xml:space="preserve"> решения</w:t>
      </w:r>
      <w:r w:rsidRPr="00EC251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«О</w:t>
      </w:r>
      <w:r w:rsidRPr="00EC2516">
        <w:rPr>
          <w:rFonts w:cs="Arial"/>
          <w:szCs w:val="26"/>
        </w:rPr>
        <w:t xml:space="preserve"> внесении изменений в решение Совета народных депутатов от </w:t>
      </w:r>
      <w:r>
        <w:rPr>
          <w:rFonts w:cs="Arial"/>
          <w:szCs w:val="26"/>
        </w:rPr>
        <w:t>14.11.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84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</w:t>
      </w:r>
    </w:p>
    <w:p w:rsidR="00C97138" w:rsidRPr="00EC2516" w:rsidRDefault="00C97138" w:rsidP="00C97138">
      <w:pPr>
        <w:autoSpaceDE w:val="0"/>
        <w:autoSpaceDN w:val="0"/>
        <w:adjustRightInd w:val="0"/>
        <w:ind w:right="6377" w:firstLine="426"/>
        <w:rPr>
          <w:rFonts w:cs="Arial"/>
          <w:szCs w:val="26"/>
        </w:rPr>
      </w:pPr>
    </w:p>
    <w:p w:rsidR="00C97138" w:rsidRPr="00EC2516" w:rsidRDefault="00C97138" w:rsidP="00C97138">
      <w:pPr>
        <w:autoSpaceDE w:val="0"/>
        <w:autoSpaceDN w:val="0"/>
        <w:adjustRightInd w:val="0"/>
        <w:spacing w:before="120" w:after="120"/>
        <w:ind w:firstLine="426"/>
        <w:rPr>
          <w:rFonts w:cs="Arial"/>
          <w:szCs w:val="26"/>
        </w:rPr>
      </w:pPr>
      <w:proofErr w:type="gramStart"/>
      <w:r w:rsidRPr="00EC2516">
        <w:rPr>
          <w:rFonts w:cs="Arial"/>
          <w:szCs w:val="26"/>
        </w:rPr>
        <w:t>В соответствии со статьями 31, 32, 33 Градостроительного кодекса РФ и на основании заключения о результатах публичных слушаний по проекту</w:t>
      </w:r>
      <w:r>
        <w:rPr>
          <w:rFonts w:cs="Arial"/>
          <w:szCs w:val="26"/>
        </w:rPr>
        <w:t xml:space="preserve"> решения</w:t>
      </w:r>
      <w:r w:rsidRPr="00EC2516">
        <w:rPr>
          <w:rFonts w:cs="Arial"/>
          <w:szCs w:val="26"/>
        </w:rPr>
        <w:t xml:space="preserve"> о внесении изменений в решение Совета народных депутатов от </w:t>
      </w:r>
      <w:r>
        <w:rPr>
          <w:rFonts w:cs="Arial"/>
          <w:szCs w:val="26"/>
        </w:rPr>
        <w:t>14.11.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84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 и протоколов публичных слушаний по проекту о внесении изменений в решение Совета народных депутатов </w:t>
      </w:r>
      <w:r>
        <w:rPr>
          <w:rFonts w:cs="Arial"/>
          <w:szCs w:val="26"/>
        </w:rPr>
        <w:t>14.11.</w:t>
      </w:r>
      <w:r w:rsidRPr="00EC2516">
        <w:rPr>
          <w:rFonts w:cs="Arial"/>
          <w:szCs w:val="26"/>
        </w:rPr>
        <w:t>2011</w:t>
      </w:r>
      <w:proofErr w:type="gramEnd"/>
      <w:r w:rsidRPr="00EC2516">
        <w:rPr>
          <w:rFonts w:cs="Arial"/>
          <w:szCs w:val="26"/>
        </w:rPr>
        <w:t xml:space="preserve"> года  № </w:t>
      </w:r>
      <w:r>
        <w:rPr>
          <w:rFonts w:cs="Arial"/>
          <w:szCs w:val="26"/>
        </w:rPr>
        <w:t>84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области», администрация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>ого сельского поселения</w:t>
      </w:r>
    </w:p>
    <w:p w:rsidR="00C97138" w:rsidRPr="00C97138" w:rsidRDefault="00C97138" w:rsidP="00C97138">
      <w:pPr>
        <w:autoSpaceDE w:val="0"/>
        <w:autoSpaceDN w:val="0"/>
        <w:adjustRightInd w:val="0"/>
        <w:spacing w:before="120" w:after="120"/>
        <w:ind w:firstLine="426"/>
        <w:jc w:val="center"/>
        <w:rPr>
          <w:rFonts w:cs="Arial"/>
          <w:szCs w:val="26"/>
        </w:rPr>
      </w:pPr>
      <w:r w:rsidRPr="00C97138">
        <w:rPr>
          <w:rFonts w:cs="Arial"/>
          <w:szCs w:val="26"/>
        </w:rPr>
        <w:t>ПОСТАНОВЛЯЕТ:</w:t>
      </w:r>
    </w:p>
    <w:p w:rsidR="00C97138" w:rsidRPr="00EC2516" w:rsidRDefault="00C97138" w:rsidP="00C97138">
      <w:pPr>
        <w:autoSpaceDE w:val="0"/>
        <w:autoSpaceDN w:val="0"/>
        <w:adjustRightInd w:val="0"/>
        <w:ind w:firstLine="426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1. В срок до </w:t>
      </w:r>
      <w:r>
        <w:rPr>
          <w:rFonts w:cs="Arial"/>
          <w:szCs w:val="26"/>
        </w:rPr>
        <w:t>24</w:t>
      </w:r>
      <w:r w:rsidRPr="00EC2516">
        <w:rPr>
          <w:rFonts w:cs="Arial"/>
          <w:szCs w:val="26"/>
        </w:rPr>
        <w:t>.05.201</w:t>
      </w:r>
      <w:r>
        <w:rPr>
          <w:rFonts w:cs="Arial"/>
          <w:szCs w:val="26"/>
        </w:rPr>
        <w:t>9 г. направить проект решения</w:t>
      </w:r>
      <w:r w:rsidRPr="00EC2516">
        <w:rPr>
          <w:rFonts w:cs="Arial"/>
          <w:szCs w:val="26"/>
        </w:rPr>
        <w:t xml:space="preserve"> о внесении изменений в решение Совета народных депутатов от </w:t>
      </w:r>
      <w:r>
        <w:rPr>
          <w:rFonts w:cs="Arial"/>
          <w:szCs w:val="26"/>
        </w:rPr>
        <w:t>14.11.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84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в Совет народных депутатов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>ого поселения для утверждения.</w:t>
      </w:r>
      <w:r w:rsidRPr="00EC2516">
        <w:rPr>
          <w:rFonts w:cs="Arial"/>
          <w:szCs w:val="26"/>
          <w:highlight w:val="yellow"/>
        </w:rPr>
        <w:t xml:space="preserve"> </w:t>
      </w:r>
    </w:p>
    <w:p w:rsidR="00C97138" w:rsidRPr="00EC2516" w:rsidRDefault="00C97138" w:rsidP="00C97138">
      <w:pPr>
        <w:autoSpaceDE w:val="0"/>
        <w:autoSpaceDN w:val="0"/>
        <w:adjustRightInd w:val="0"/>
        <w:ind w:firstLine="426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2. </w:t>
      </w:r>
      <w:proofErr w:type="gramStart"/>
      <w:r w:rsidRPr="00EC2516">
        <w:rPr>
          <w:rFonts w:cs="Arial"/>
          <w:szCs w:val="26"/>
        </w:rPr>
        <w:t>Контроль за</w:t>
      </w:r>
      <w:proofErr w:type="gramEnd"/>
      <w:r w:rsidRPr="00EC2516">
        <w:rPr>
          <w:rFonts w:cs="Arial"/>
          <w:szCs w:val="26"/>
        </w:rPr>
        <w:t xml:space="preserve"> исполнением настоящего постановления возложить на главу </w:t>
      </w:r>
      <w:r>
        <w:rPr>
          <w:rFonts w:cs="Arial"/>
          <w:szCs w:val="26"/>
        </w:rPr>
        <w:t>Александровск</w:t>
      </w:r>
      <w:r w:rsidRPr="00EC2516">
        <w:rPr>
          <w:rFonts w:cs="Arial"/>
          <w:szCs w:val="26"/>
        </w:rPr>
        <w:t>ого сельского поселения.</w:t>
      </w:r>
    </w:p>
    <w:p w:rsidR="00C97138" w:rsidRPr="00EC2516" w:rsidRDefault="00C97138" w:rsidP="00C97138">
      <w:pPr>
        <w:autoSpaceDE w:val="0"/>
        <w:autoSpaceDN w:val="0"/>
        <w:adjustRightInd w:val="0"/>
        <w:spacing w:before="120" w:after="120"/>
        <w:ind w:firstLine="720"/>
        <w:rPr>
          <w:rFonts w:cs="Arial"/>
          <w:szCs w:val="26"/>
        </w:rPr>
      </w:pPr>
    </w:p>
    <w:p w:rsidR="00C97138" w:rsidRDefault="00C97138" w:rsidP="00C97138">
      <w:pPr>
        <w:autoSpaceDE w:val="0"/>
        <w:autoSpaceDN w:val="0"/>
        <w:adjustRightInd w:val="0"/>
        <w:spacing w:before="120" w:after="120"/>
        <w:ind w:firstLine="720"/>
        <w:jc w:val="left"/>
        <w:rPr>
          <w:rFonts w:cs="Arial"/>
          <w:szCs w:val="26"/>
        </w:rPr>
      </w:pPr>
      <w:r>
        <w:rPr>
          <w:rFonts w:cs="Arial"/>
          <w:szCs w:val="26"/>
        </w:rPr>
        <w:t>Глава Александровск</w:t>
      </w:r>
      <w:r w:rsidRPr="00EC2516">
        <w:rPr>
          <w:rFonts w:cs="Arial"/>
          <w:szCs w:val="26"/>
        </w:rPr>
        <w:t xml:space="preserve">ого </w:t>
      </w:r>
    </w:p>
    <w:p w:rsidR="00C97138" w:rsidRPr="00EC2516" w:rsidRDefault="00C97138" w:rsidP="00C97138">
      <w:pPr>
        <w:autoSpaceDE w:val="0"/>
        <w:autoSpaceDN w:val="0"/>
        <w:adjustRightInd w:val="0"/>
        <w:spacing w:before="120" w:after="120"/>
        <w:ind w:firstLine="720"/>
        <w:jc w:val="left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сельского поселения                                                          </w:t>
      </w:r>
      <w:proofErr w:type="spellStart"/>
      <w:r w:rsidRPr="00EC2516">
        <w:rPr>
          <w:rFonts w:cs="Arial"/>
          <w:szCs w:val="26"/>
        </w:rPr>
        <w:t>В.</w:t>
      </w:r>
      <w:r>
        <w:rPr>
          <w:rFonts w:cs="Arial"/>
          <w:szCs w:val="26"/>
        </w:rPr>
        <w:t>И.Бутовченко</w:t>
      </w:r>
      <w:proofErr w:type="spellEnd"/>
    </w:p>
    <w:p w:rsidR="00C97138" w:rsidRPr="00EC2516" w:rsidRDefault="00C97138" w:rsidP="00C97138">
      <w:pPr>
        <w:pStyle w:val="1"/>
        <w:rPr>
          <w:rFonts w:cs="Arial"/>
          <w:szCs w:val="26"/>
        </w:rPr>
      </w:pPr>
    </w:p>
    <w:p w:rsidR="00C97138" w:rsidRPr="00C97138" w:rsidRDefault="00C97138" w:rsidP="00C97138">
      <w:pPr>
        <w:rPr>
          <w:rFonts w:cs="Arial"/>
          <w:szCs w:val="26"/>
          <w:lang w:val="x-none"/>
        </w:rPr>
      </w:pPr>
    </w:p>
    <w:p w:rsidR="002629F8" w:rsidRDefault="002629F8"/>
    <w:sectPr w:rsidR="002629F8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38"/>
    <w:rsid w:val="000B0FC3"/>
    <w:rsid w:val="002629F8"/>
    <w:rsid w:val="005B0E6F"/>
    <w:rsid w:val="00BB1BCD"/>
    <w:rsid w:val="00C97138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1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C9713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0">
    <w:name w:val="1Орган_ПР Знак"/>
    <w:link w:val="1"/>
    <w:rsid w:val="00C97138"/>
    <w:rPr>
      <w:rFonts w:ascii="Arial" w:eastAsia="Times New Roman" w:hAnsi="Arial" w:cs="Times New Roman"/>
      <w:b/>
      <w:caps/>
      <w:sz w:val="26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1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C9713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0">
    <w:name w:val="1Орган_ПР Знак"/>
    <w:link w:val="1"/>
    <w:rsid w:val="00C97138"/>
    <w:rPr>
      <w:rFonts w:ascii="Arial" w:eastAsia="Times New Roman" w:hAnsi="Arial" w:cs="Times New Roman"/>
      <w:b/>
      <w:caps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2019-05-14T07:34:00Z</cp:lastPrinted>
  <dcterms:created xsi:type="dcterms:W3CDTF">2019-05-14T07:14:00Z</dcterms:created>
  <dcterms:modified xsi:type="dcterms:W3CDTF">2019-05-15T06:07:00Z</dcterms:modified>
</cp:coreProperties>
</file>